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A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7DE3A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6CB6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附件</w:t>
      </w:r>
    </w:p>
    <w:p w14:paraId="10592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3C560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采购项目要求：</w:t>
      </w:r>
    </w:p>
    <w:p w14:paraId="1FD66E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服务周期：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年。</w:t>
      </w:r>
    </w:p>
    <w:p w14:paraId="710DEB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省级行业报、省级党报、省级新媒体、市级党媒、市级新媒体，按照单条原创稿件报价；国家级按照4篇原创稿件，每月不低于5篇新媒体信息推送报价。</w:t>
      </w:r>
      <w:bookmarkStart w:id="0" w:name="_GoBack"/>
      <w:bookmarkEnd w:id="0"/>
    </w:p>
    <w:sectPr>
      <w:pgSz w:w="11906" w:h="16838"/>
      <w:pgMar w:top="1230" w:right="1587" w:bottom="119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06BBD-D796-455E-9532-AFD5C2D62A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404BA2-7CD4-49E8-9338-15F2B971433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4AA8F1-F044-456B-A40F-1BE1E808D4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4454AD1-05B1-4466-85A4-8836EBE048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58145"/>
    <w:multiLevelType w:val="singleLevel"/>
    <w:tmpl w:val="AB2581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14B5"/>
    <w:rsid w:val="2A944C2F"/>
    <w:rsid w:val="3021062E"/>
    <w:rsid w:val="489E1614"/>
    <w:rsid w:val="5DC92A6E"/>
    <w:rsid w:val="61A4713D"/>
    <w:rsid w:val="627A171F"/>
    <w:rsid w:val="664A7ABF"/>
    <w:rsid w:val="69777FDF"/>
    <w:rsid w:val="6C7F1DD5"/>
    <w:rsid w:val="6E7014B5"/>
    <w:rsid w:val="751E5B2A"/>
    <w:rsid w:val="760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590</Characters>
  <Lines>0</Lines>
  <Paragraphs>0</Paragraphs>
  <TotalTime>13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2025-10-21T01:01:00Z</dcterms:created>
  <dc:creator>霏F霏～</dc:creator>
  <cp:lastModifiedBy>陈怡霏</cp:lastModifiedBy>
  <dcterms:modified xsi:type="dcterms:W3CDTF">2025-10-29T02:10:54Z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08C92117858E4480B39FCA6B0DD88607_13</vt:lpwstr>
  </property>
  <property fmtid="{D5CDD505-2E9C-101B-9397-08002B2CF9AE}" pid="4" name="KSOTemplateDocerSaveRecord">
    <vt:lpwstr>eyJoZGlkIjoiYWM2N2UxZWQ2NTEwMDJkYTA3ZDNmOTkxNDFiMmY4ZTQiLCJ1c2VySWQiOiIxNjkyODU0ODExIn0=</vt:lpwstr>
  </property>
</Properties>
</file>