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168B7">
      <w:pPr>
        <w:pStyle w:val="7"/>
        <w:keepNext w:val="0"/>
        <w:keepLines w:val="0"/>
        <w:widowControl/>
        <w:suppressLineNumbers w:val="0"/>
        <w:shd w:val="clear" w:color="auto" w:fill="auto"/>
        <w:ind w:left="0" w:firstLine="0"/>
        <w:jc w:val="center"/>
        <w:rPr>
          <w:rFonts w:hint="eastAsia" w:ascii="方正小标宋_GBK" w:hAnsi="方正小标宋_GBK" w:eastAsia="方正小标宋_GBK" w:cs="方正小标宋_GBK"/>
          <w:color w:val="000000"/>
          <w:kern w:val="2"/>
          <w:sz w:val="36"/>
          <w:szCs w:val="32"/>
          <w:highlight w:val="none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2"/>
          <w:sz w:val="36"/>
          <w:szCs w:val="32"/>
          <w:highlight w:val="none"/>
          <w:u w:val="none"/>
          <w:lang w:val="en-US" w:eastAsia="zh-CN" w:bidi="ar"/>
        </w:rPr>
        <w:t>报价函</w:t>
      </w:r>
    </w:p>
    <w:p w14:paraId="78612E77">
      <w:pPr>
        <w:pStyle w:val="7"/>
        <w:keepNext w:val="0"/>
        <w:keepLines w:val="0"/>
        <w:widowControl/>
        <w:suppressLineNumbers w:val="0"/>
        <w:shd w:val="clear" w:color="auto" w:fill="auto"/>
        <w:spacing w:line="240" w:lineRule="auto"/>
        <w:ind w:left="0" w:firstLine="0"/>
        <w:rPr>
          <w:rFonts w:hint="eastAsia" w:ascii="Times New Roman" w:hAnsi="Times New Roman" w:eastAsia="宋体" w:cs="Times New Roman"/>
          <w:color w:val="000000"/>
          <w:spacing w:val="0"/>
          <w:w w:val="100"/>
          <w:kern w:val="0"/>
          <w:position w:val="0"/>
          <w:sz w:val="28"/>
          <w:szCs w:val="28"/>
          <w:shd w:val="clear" w:color="auto" w:fill="auto"/>
          <w:lang w:val="en-US" w:eastAsia="zh-CN" w:bidi="en-US"/>
        </w:rPr>
      </w:pPr>
      <w:r>
        <w:rPr>
          <w:rFonts w:hint="eastAsia" w:ascii="Times New Roman" w:hAnsi="Times New Roman" w:eastAsia="宋体" w:cs="Times New Roman"/>
          <w:color w:val="000000"/>
          <w:spacing w:val="0"/>
          <w:w w:val="100"/>
          <w:kern w:val="0"/>
          <w:position w:val="0"/>
          <w:sz w:val="28"/>
          <w:szCs w:val="28"/>
          <w:shd w:val="clear" w:color="auto" w:fill="auto"/>
          <w:lang w:val="en-US" w:eastAsia="zh-CN" w:bidi="en-US"/>
        </w:rPr>
        <w:t>成都市第二人民医院：</w:t>
      </w:r>
    </w:p>
    <w:p w14:paraId="1DC4E250">
      <w:pPr>
        <w:pStyle w:val="7"/>
        <w:keepNext w:val="0"/>
        <w:keepLines w:val="0"/>
        <w:widowControl/>
        <w:suppressLineNumbers w:val="0"/>
        <w:shd w:val="clear" w:color="auto" w:fill="auto"/>
        <w:spacing w:line="240" w:lineRule="auto"/>
        <w:ind w:left="0" w:firstLine="560" w:firstLineChars="200"/>
        <w:rPr>
          <w:rFonts w:hint="default"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hint="eastAsia" w:ascii="Times New Roman" w:hAnsi="Times New Roman" w:eastAsia="宋体" w:cs="Times New Roman"/>
          <w:color w:val="000000"/>
          <w:spacing w:val="0"/>
          <w:w w:val="100"/>
          <w:kern w:val="0"/>
          <w:position w:val="0"/>
          <w:sz w:val="28"/>
          <w:szCs w:val="28"/>
          <w:shd w:val="clear" w:color="auto" w:fill="auto"/>
          <w:lang w:val="en-US" w:eastAsia="zh-CN" w:bidi="en-US"/>
        </w:rPr>
        <w:t>根据成都市第二人民医院图书及活动用品供应商采购项目需求需求，具体报价如下：</w:t>
      </w:r>
    </w:p>
    <w:tbl>
      <w:tblPr>
        <w:tblStyle w:val="8"/>
        <w:tblW w:w="9105" w:type="dxa"/>
        <w:tblInd w:w="-4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5"/>
        <w:gridCol w:w="2869"/>
        <w:gridCol w:w="1401"/>
        <w:gridCol w:w="1470"/>
        <w:gridCol w:w="1440"/>
      </w:tblGrid>
      <w:tr w14:paraId="21046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25" w:type="dxa"/>
            <w:noWrap w:val="0"/>
            <w:vAlign w:val="center"/>
          </w:tcPr>
          <w:p w14:paraId="32171A5D">
            <w:pPr>
              <w:spacing w:line="360" w:lineRule="auto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ascii="黑体" w:hAnsi="黑体" w:eastAsia="黑体"/>
                <w:sz w:val="22"/>
              </w:rPr>
              <w:t>项目</w:t>
            </w:r>
          </w:p>
        </w:tc>
        <w:tc>
          <w:tcPr>
            <w:tcW w:w="2869" w:type="dxa"/>
            <w:noWrap w:val="0"/>
            <w:vAlign w:val="center"/>
          </w:tcPr>
          <w:p w14:paraId="3D0C5FEA">
            <w:pPr>
              <w:spacing w:line="360" w:lineRule="auto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ascii="黑体" w:hAnsi="黑体" w:eastAsia="黑体"/>
                <w:sz w:val="22"/>
              </w:rPr>
              <w:t>内容</w:t>
            </w:r>
          </w:p>
        </w:tc>
        <w:tc>
          <w:tcPr>
            <w:tcW w:w="1401" w:type="dxa"/>
            <w:noWrap w:val="0"/>
            <w:vAlign w:val="center"/>
          </w:tcPr>
          <w:p w14:paraId="43EE993C">
            <w:pPr>
              <w:spacing w:line="360" w:lineRule="auto"/>
              <w:jc w:val="center"/>
              <w:rPr>
                <w:rFonts w:hint="default" w:ascii="黑体" w:hAnsi="黑体" w:eastAsia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sz w:val="22"/>
                <w:lang w:val="en-US" w:eastAsia="zh-CN"/>
              </w:rPr>
              <w:t>服务期</w:t>
            </w:r>
          </w:p>
        </w:tc>
        <w:tc>
          <w:tcPr>
            <w:tcW w:w="1470" w:type="dxa"/>
            <w:noWrap w:val="0"/>
            <w:vAlign w:val="center"/>
          </w:tcPr>
          <w:p w14:paraId="23A26E18">
            <w:pPr>
              <w:spacing w:line="360" w:lineRule="auto"/>
              <w:jc w:val="center"/>
              <w:rPr>
                <w:rFonts w:hint="eastAsia" w:ascii="黑体" w:hAnsi="黑体" w:eastAsia="黑体"/>
                <w:sz w:val="22"/>
                <w:lang w:eastAsia="zh-CN"/>
              </w:rPr>
            </w:pPr>
            <w:r>
              <w:rPr>
                <w:rFonts w:hint="eastAsia" w:ascii="黑体" w:hAnsi="黑体" w:eastAsia="黑体"/>
                <w:sz w:val="22"/>
                <w:lang w:val="en-US" w:eastAsia="zh-CN"/>
              </w:rPr>
              <w:t>折扣</w:t>
            </w:r>
          </w:p>
        </w:tc>
        <w:tc>
          <w:tcPr>
            <w:tcW w:w="1440" w:type="dxa"/>
            <w:noWrap w:val="0"/>
            <w:vAlign w:val="center"/>
          </w:tcPr>
          <w:p w14:paraId="639F93CA">
            <w:pPr>
              <w:spacing w:line="360" w:lineRule="auto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ascii="黑体" w:hAnsi="黑体" w:eastAsia="黑体"/>
                <w:sz w:val="22"/>
              </w:rPr>
              <w:t>备注</w:t>
            </w:r>
          </w:p>
        </w:tc>
      </w:tr>
      <w:tr w14:paraId="2CEDA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</w:trPr>
        <w:tc>
          <w:tcPr>
            <w:tcW w:w="1925" w:type="dxa"/>
            <w:vMerge w:val="restart"/>
            <w:noWrap w:val="0"/>
            <w:vAlign w:val="center"/>
          </w:tcPr>
          <w:p w14:paraId="1069CF6F">
            <w:pPr>
              <w:shd w:val="clear" w:color="auto" w:fill="auto"/>
              <w:spacing w:line="440" w:lineRule="exact"/>
              <w:ind w:right="36" w:rightChars="15"/>
              <w:jc w:val="center"/>
              <w:rPr>
                <w:rFonts w:hint="eastAsia" w:ascii="宋体" w:hAnsi="宋体" w:eastAsia="Times New Roman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成都市第二人民医</w:t>
            </w:r>
            <w:r>
              <w:rPr>
                <w:rFonts w:hint="eastAsia" w:ascii="宋体" w:hAnsi="宋体" w:eastAsia="Times New Roman" w:cs="Times New Roman"/>
                <w:sz w:val="24"/>
                <w:szCs w:val="24"/>
                <w:highlight w:val="none"/>
              </w:rPr>
              <w:t>院</w:t>
            </w:r>
            <w:r>
              <w:rPr>
                <w:rFonts w:hint="eastAsia" w:ascii="宋体" w:hAnsi="宋体" w:eastAsia="Times New Roman" w:cs="Times New Roman"/>
                <w:sz w:val="24"/>
                <w:szCs w:val="24"/>
                <w:highlight w:val="none"/>
                <w:lang w:val="en-US" w:eastAsia="zh-CN"/>
              </w:rPr>
              <w:t>图书及活动用品供应商采购项目</w:t>
            </w:r>
          </w:p>
          <w:p w14:paraId="30364CCF">
            <w:pPr>
              <w:shd w:val="clear" w:color="auto" w:fill="auto"/>
              <w:spacing w:line="440" w:lineRule="exact"/>
              <w:ind w:right="36" w:rightChars="15"/>
              <w:jc w:val="center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/>
              </w:rPr>
              <w:t>(</w:t>
            </w:r>
            <w:r>
              <w:rPr>
                <w:rFonts w:hint="eastAsia" w:ascii="宋体" w:hAnsi="宋体" w:eastAsia="Times New Roman" w:cs="Times New Roman"/>
                <w:sz w:val="24"/>
                <w:szCs w:val="24"/>
                <w:highlight w:val="none"/>
              </w:rPr>
              <w:t>每年</w:t>
            </w:r>
            <w:r>
              <w:rPr>
                <w:rFonts w:hint="eastAsia" w:ascii="宋体" w:hAnsi="宋体" w:eastAsia="Times New Roman" w:cs="Times New Roman"/>
                <w:sz w:val="24"/>
                <w:szCs w:val="24"/>
                <w:highlight w:val="none"/>
                <w:lang w:val="en-US" w:eastAsia="zh-CN"/>
              </w:rPr>
              <w:t>采购费用</w:t>
            </w:r>
            <w:r>
              <w:rPr>
                <w:rFonts w:hint="eastAsia" w:ascii="宋体" w:hAnsi="宋体" w:eastAsia="Times New Roman" w:cs="Times New Roman"/>
                <w:sz w:val="24"/>
                <w:szCs w:val="24"/>
                <w:highlight w:val="none"/>
              </w:rPr>
              <w:t>不超过1</w:t>
            </w:r>
            <w:r>
              <w:rPr>
                <w:rFonts w:hint="eastAsia" w:ascii="宋体" w:hAnsi="宋体" w:eastAsia="Times New Roman" w:cs="Times New Roman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Times New Roman" w:cs="Times New Roman"/>
                <w:sz w:val="24"/>
                <w:szCs w:val="24"/>
                <w:highlight w:val="none"/>
              </w:rPr>
              <w:t>万元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/>
              </w:rPr>
              <w:t>)</w:t>
            </w:r>
          </w:p>
        </w:tc>
        <w:tc>
          <w:tcPr>
            <w:tcW w:w="2869" w:type="dxa"/>
            <w:noWrap w:val="0"/>
            <w:vAlign w:val="center"/>
          </w:tcPr>
          <w:p w14:paraId="2A8794B6">
            <w:pPr>
              <w:shd w:val="clear" w:color="auto" w:fill="auto"/>
              <w:spacing w:line="360" w:lineRule="auto"/>
              <w:jc w:val="center"/>
              <w:rPr>
                <w:rFonts w:hint="eastAsia" w:ascii="宋体" w:hAnsi="宋体" w:eastAsia="Times New Roman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Times New Roman" w:cs="Times New Roman"/>
                <w:sz w:val="24"/>
                <w:szCs w:val="24"/>
                <w:highlight w:val="none"/>
                <w:lang w:val="en-US" w:eastAsia="zh-CN"/>
              </w:rPr>
              <w:t>图书</w:t>
            </w:r>
          </w:p>
          <w:p w14:paraId="6B80BBA4">
            <w:pPr>
              <w:shd w:val="clear" w:color="auto" w:fill="auto"/>
              <w:spacing w:line="360" w:lineRule="auto"/>
              <w:jc w:val="left"/>
              <w:rPr>
                <w:rFonts w:hint="eastAsia" w:ascii="宋体" w:hAnsi="宋体" w:eastAsia="Times New Roman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Times New Roman" w:cs="Times New Roman"/>
                <w:sz w:val="24"/>
                <w:szCs w:val="24"/>
                <w:highlight w:val="none"/>
                <w:lang w:val="en-US" w:eastAsia="zh-CN"/>
              </w:rPr>
              <w:t>（包括但不限于时事政治、文学艺术、人文社科、经管励志、科技教育、健康生活、医学专业等方面；</w:t>
            </w:r>
          </w:p>
          <w:p w14:paraId="398D3743">
            <w:pPr>
              <w:shd w:val="clear" w:color="auto" w:fill="auto"/>
              <w:spacing w:line="360" w:lineRule="auto"/>
              <w:jc w:val="left"/>
              <w:rPr>
                <w:rFonts w:hint="default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Times New Roman" w:cs="Times New Roman"/>
                <w:sz w:val="24"/>
                <w:szCs w:val="24"/>
                <w:highlight w:val="none"/>
                <w:lang w:val="en-US" w:eastAsia="zh-Hans"/>
              </w:rPr>
              <w:t>全部来源国家正规出版社的正版图书</w:t>
            </w:r>
            <w:r>
              <w:rPr>
                <w:rFonts w:hint="eastAsia" w:ascii="宋体" w:hAnsi="宋体" w:eastAsia="Times New Roman" w:cs="Times New Roman"/>
                <w:sz w:val="24"/>
                <w:szCs w:val="24"/>
                <w:highlight w:val="none"/>
                <w:lang w:val="en-US" w:eastAsia="zh-CN"/>
              </w:rPr>
              <w:t>，参考人民出版社</w:t>
            </w:r>
            <w:r>
              <w:rPr>
                <w:rFonts w:hint="eastAsia" w:ascii="宋体" w:hAnsi="宋体" w:cs="Times New Roman"/>
                <w:sz w:val="24"/>
                <w:szCs w:val="24"/>
                <w:highlight w:val="none"/>
                <w:lang w:val="en-US" w:eastAsia="zh-CN"/>
              </w:rPr>
              <w:t>、党建读物出版社、中央文献出版社等出版社</w:t>
            </w:r>
            <w:r>
              <w:rPr>
                <w:rFonts w:ascii="宋体" w:hAnsi="宋体" w:eastAsia="宋体" w:cs="宋体"/>
                <w:sz w:val="24"/>
                <w:szCs w:val="24"/>
              </w:rPr>
              <w:t>官方定价报折扣率</w:t>
            </w:r>
            <w:r>
              <w:rPr>
                <w:rFonts w:hint="eastAsia" w:ascii="宋体" w:hAnsi="宋体" w:eastAsia="Times New Roman" w:cs="Times New Roman"/>
                <w:sz w:val="24"/>
                <w:szCs w:val="24"/>
                <w:highlight w:val="none"/>
                <w:lang w:val="en-US" w:eastAsia="zh-CN"/>
              </w:rPr>
              <w:t>）</w:t>
            </w:r>
          </w:p>
        </w:tc>
        <w:tc>
          <w:tcPr>
            <w:tcW w:w="1401" w:type="dxa"/>
            <w:noWrap w:val="0"/>
            <w:vAlign w:val="center"/>
          </w:tcPr>
          <w:p w14:paraId="091E1DCB">
            <w:pPr>
              <w:shd w:val="clear" w:color="auto" w:fill="auto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3年</w:t>
            </w:r>
          </w:p>
        </w:tc>
        <w:tc>
          <w:tcPr>
            <w:tcW w:w="1470" w:type="dxa"/>
            <w:noWrap w:val="0"/>
            <w:vAlign w:val="center"/>
          </w:tcPr>
          <w:p w14:paraId="0F6CEEB0">
            <w:pPr>
              <w:shd w:val="clear" w:color="auto" w:fill="auto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5677B07E">
            <w:pPr>
              <w:shd w:val="clear" w:color="auto" w:fill="auto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</w:pPr>
          </w:p>
        </w:tc>
      </w:tr>
      <w:tr w14:paraId="34F7B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</w:trPr>
        <w:tc>
          <w:tcPr>
            <w:tcW w:w="1925" w:type="dxa"/>
            <w:vMerge w:val="continue"/>
            <w:noWrap w:val="0"/>
            <w:vAlign w:val="center"/>
          </w:tcPr>
          <w:p w14:paraId="562A3503">
            <w:pPr>
              <w:spacing w:line="440" w:lineRule="exact"/>
              <w:ind w:right="36" w:rightChars="15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2869" w:type="dxa"/>
            <w:noWrap w:val="0"/>
            <w:vAlign w:val="center"/>
          </w:tcPr>
          <w:p w14:paraId="2EB3F7F4">
            <w:pPr>
              <w:shd w:val="clear" w:color="auto" w:fill="auto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活动用品</w:t>
            </w:r>
          </w:p>
          <w:p w14:paraId="71CBAFE0">
            <w:pPr>
              <w:shd w:val="clear" w:color="auto" w:fill="auto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（</w:t>
            </w:r>
            <w:r>
              <w:rPr>
                <w:rFonts w:hint="eastAsia" w:ascii="宋体" w:hAnsi="宋体" w:eastAsia="Times New Roman" w:cs="Times New Roman"/>
                <w:sz w:val="24"/>
                <w:szCs w:val="24"/>
                <w:highlight w:val="none"/>
                <w:lang w:val="en-US" w:eastAsia="zh-CN"/>
              </w:rPr>
              <w:t>包括但不限于党建类</w:t>
            </w:r>
            <w:r>
              <w:rPr>
                <w:rFonts w:hint="eastAsia" w:ascii="宋体" w:hAnsi="宋体" w:cs="Times New Roman"/>
                <w:sz w:val="24"/>
                <w:szCs w:val="24"/>
                <w:highlight w:val="none"/>
                <w:lang w:val="en-US" w:eastAsia="zh-CN"/>
              </w:rPr>
              <w:t>，例如国旗、党徽等，</w:t>
            </w:r>
            <w:r>
              <w:rPr>
                <w:rFonts w:hint="eastAsia" w:ascii="宋体" w:hAnsi="宋体" w:eastAsia="Times New Roman" w:cs="Times New Roman"/>
                <w:sz w:val="24"/>
                <w:szCs w:val="24"/>
                <w:highlight w:val="none"/>
                <w:lang w:val="en-US" w:eastAsia="zh-CN"/>
              </w:rPr>
              <w:t>参考</w:t>
            </w:r>
            <w:r>
              <w:rPr>
                <w:rFonts w:ascii="宋体" w:hAnsi="宋体" w:eastAsia="宋体" w:cs="宋体"/>
                <w:sz w:val="24"/>
                <w:szCs w:val="24"/>
              </w:rPr>
              <w:t>得力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晨光</w:t>
            </w:r>
            <w:r>
              <w:rPr>
                <w:rFonts w:hint="eastAsia" w:ascii="宋体" w:hAnsi="宋体" w:cs="Times New Roman"/>
                <w:sz w:val="24"/>
                <w:szCs w:val="24"/>
                <w:highlight w:val="none"/>
                <w:lang w:val="en-US" w:eastAsia="zh-CN"/>
              </w:rPr>
              <w:t>等</w:t>
            </w:r>
            <w:r>
              <w:rPr>
                <w:rFonts w:ascii="宋体" w:hAnsi="宋体" w:eastAsia="宋体" w:cs="宋体"/>
                <w:sz w:val="24"/>
                <w:szCs w:val="24"/>
              </w:rPr>
              <w:t>官方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品牌</w:t>
            </w:r>
            <w:r>
              <w:rPr>
                <w:rFonts w:ascii="宋体" w:hAnsi="宋体" w:eastAsia="宋体" w:cs="宋体"/>
                <w:sz w:val="24"/>
                <w:szCs w:val="24"/>
              </w:rPr>
              <w:t>定价报折扣率</w:t>
            </w:r>
            <w:r>
              <w:rPr>
                <w:rFonts w:hint="eastAsia" w:ascii="宋体" w:hAnsi="宋体" w:eastAsia="Times New Roman" w:cs="Times New Roman"/>
                <w:sz w:val="24"/>
                <w:szCs w:val="24"/>
                <w:highlight w:val="none"/>
                <w:lang w:val="en-US" w:eastAsia="zh-CN"/>
              </w:rPr>
              <w:t>）</w:t>
            </w:r>
          </w:p>
        </w:tc>
        <w:tc>
          <w:tcPr>
            <w:tcW w:w="1401" w:type="dxa"/>
            <w:noWrap w:val="0"/>
            <w:vAlign w:val="center"/>
          </w:tcPr>
          <w:p w14:paraId="3A2DC51A">
            <w:pPr>
              <w:shd w:val="clear" w:color="auto" w:fill="auto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3年</w:t>
            </w:r>
          </w:p>
        </w:tc>
        <w:tc>
          <w:tcPr>
            <w:tcW w:w="1470" w:type="dxa"/>
            <w:noWrap w:val="0"/>
            <w:vAlign w:val="center"/>
          </w:tcPr>
          <w:p w14:paraId="5B19BEAF">
            <w:pPr>
              <w:shd w:val="clear" w:color="auto" w:fill="auto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440" w:type="dxa"/>
            <w:noWrap w:val="0"/>
            <w:vAlign w:val="center"/>
          </w:tcPr>
          <w:p w14:paraId="35BC78C0">
            <w:pPr>
              <w:shd w:val="clear" w:color="auto" w:fill="auto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</w:pPr>
          </w:p>
        </w:tc>
      </w:tr>
    </w:tbl>
    <w:p w14:paraId="3504D122">
      <w:pPr>
        <w:shd w:val="clear" w:color="auto" w:fill="auto"/>
        <w:spacing w:line="360" w:lineRule="auto"/>
        <w:jc w:val="center"/>
        <w:rPr>
          <w:rFonts w:hint="eastAsia" w:ascii="Times New Roman" w:hAnsi="Times New Roman" w:eastAsia="宋体" w:cs="Times New Roman"/>
          <w:sz w:val="22"/>
          <w:lang w:val="en-US" w:eastAsia="zh-CN"/>
        </w:rPr>
      </w:pPr>
    </w:p>
    <w:p w14:paraId="7748B070">
      <w:pPr>
        <w:shd w:val="clear" w:color="auto" w:fill="auto"/>
        <w:spacing w:line="360" w:lineRule="auto"/>
        <w:jc w:val="both"/>
        <w:rPr>
          <w:rFonts w:hint="eastAsia" w:ascii="Times New Roman" w:hAnsi="Times New Roman" w:eastAsia="宋体" w:cs="Times New Roman"/>
          <w:sz w:val="22"/>
          <w:lang w:val="en-US" w:eastAsia="zh-CN"/>
        </w:rPr>
      </w:pPr>
      <w:r>
        <w:rPr>
          <w:rFonts w:hint="eastAsia" w:ascii="Times New Roman" w:hAnsi="Times New Roman" w:eastAsia="宋体" w:cs="Times New Roman"/>
          <w:sz w:val="22"/>
          <w:lang w:val="en-US" w:eastAsia="zh-CN"/>
        </w:rPr>
        <w:t>报价公司：</w:t>
      </w:r>
    </w:p>
    <w:p w14:paraId="7D396CFF">
      <w:pPr>
        <w:shd w:val="clear" w:color="auto" w:fill="auto"/>
        <w:spacing w:line="360" w:lineRule="auto"/>
        <w:jc w:val="both"/>
        <w:rPr>
          <w:rFonts w:hint="eastAsia" w:ascii="Times New Roman" w:hAnsi="Times New Roman" w:eastAsia="宋体" w:cs="Times New Roman"/>
          <w:sz w:val="22"/>
          <w:lang w:val="en-US" w:eastAsia="zh-CN"/>
        </w:rPr>
      </w:pPr>
      <w:r>
        <w:rPr>
          <w:rFonts w:hint="eastAsia" w:ascii="Times New Roman" w:hAnsi="Times New Roman" w:eastAsia="宋体" w:cs="Times New Roman"/>
          <w:sz w:val="22"/>
          <w:lang w:val="en-US" w:eastAsia="zh-CN"/>
        </w:rPr>
        <w:t>联系方式：</w:t>
      </w:r>
    </w:p>
    <w:p w14:paraId="6850D962">
      <w:pPr>
        <w:shd w:val="clear" w:color="auto" w:fill="auto"/>
        <w:spacing w:line="360" w:lineRule="auto"/>
        <w:jc w:val="both"/>
        <w:rPr>
          <w:rFonts w:hint="eastAsia" w:ascii="Times New Roman" w:hAnsi="Times New Roman" w:eastAsia="宋体" w:cs="Times New Roman"/>
          <w:sz w:val="22"/>
          <w:lang w:val="en-US" w:eastAsia="zh-CN"/>
        </w:rPr>
      </w:pPr>
      <w:r>
        <w:rPr>
          <w:rFonts w:hint="eastAsia" w:ascii="Times New Roman" w:hAnsi="Times New Roman" w:eastAsia="宋体" w:cs="Times New Roman"/>
          <w:sz w:val="22"/>
          <w:lang w:val="en-US" w:eastAsia="zh-CN"/>
        </w:rPr>
        <w:t xml:space="preserve">日    期： </w:t>
      </w:r>
    </w:p>
    <w:p w14:paraId="2EAC058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1ODM3OTUzOTg3MTM1YWI0NGYyNmEwNWE1ZDE2M2MifQ=="/>
  </w:docVars>
  <w:rsids>
    <w:rsidRoot w:val="25EB52D2"/>
    <w:rsid w:val="051902C3"/>
    <w:rsid w:val="25EB52D2"/>
    <w:rsid w:val="35523982"/>
    <w:rsid w:val="513F1AE5"/>
    <w:rsid w:val="72A2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Subtitle"/>
    <w:basedOn w:val="1"/>
    <w:next w:val="1"/>
    <w:qFormat/>
    <w:uiPriority w:val="11"/>
    <w:pPr>
      <w:spacing w:after="60"/>
      <w:jc w:val="center"/>
      <w:outlineLvl w:val="1"/>
    </w:pPr>
    <w:rPr>
      <w:rFonts w:ascii="Cambria" w:hAnsi="Cambria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642</Words>
  <Characters>703</Characters>
  <Lines>0</Lines>
  <Paragraphs>0</Paragraphs>
  <TotalTime>10</TotalTime>
  <ScaleCrop>false</ScaleCrop>
  <LinksUpToDate>false</LinksUpToDate>
  <CharactersWithSpaces>708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2024-09-18T08:42:00Z</dcterms:created>
  <dc:creator>Chen Bo Yan</dc:creator>
  <cp:lastModifiedBy>Chen Bo Yan</cp:lastModifiedBy>
  <dcterms:modified xsi:type="dcterms:W3CDTF">2024-09-19T02:52:12Z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FD1D3710773340BBA1DDC8325D80E499_11</vt:lpwstr>
  </property>
</Properties>
</file>