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F45" w:rsidRPr="00DD3126" w:rsidRDefault="00056F45" w:rsidP="00056F45">
      <w:pPr>
        <w:pStyle w:val="1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DD3126">
        <w:rPr>
          <w:rFonts w:asciiTheme="minorEastAsia" w:hAnsiTheme="minorEastAsia" w:hint="eastAsia"/>
          <w:sz w:val="24"/>
          <w:szCs w:val="24"/>
        </w:rPr>
        <w:t>院外CRC（临床研究协调员）的资质要求：</w:t>
      </w:r>
    </w:p>
    <w:p w:rsidR="00056F45" w:rsidRPr="00DD3126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DD3126">
        <w:rPr>
          <w:rFonts w:asciiTheme="minorEastAsia" w:hAnsiTheme="minorEastAsia"/>
          <w:sz w:val="24"/>
          <w:szCs w:val="24"/>
        </w:rPr>
        <w:t>应该是医学</w:t>
      </w:r>
      <w:r w:rsidRPr="00DD3126">
        <w:rPr>
          <w:rFonts w:asciiTheme="minorEastAsia" w:hAnsiTheme="minorEastAsia" w:hint="eastAsia"/>
          <w:sz w:val="24"/>
          <w:szCs w:val="24"/>
        </w:rPr>
        <w:t>、</w:t>
      </w:r>
      <w:r w:rsidRPr="00DD3126">
        <w:rPr>
          <w:rFonts w:asciiTheme="minorEastAsia" w:hAnsiTheme="minorEastAsia"/>
          <w:sz w:val="24"/>
          <w:szCs w:val="24"/>
        </w:rPr>
        <w:t>药学</w:t>
      </w:r>
      <w:r w:rsidRPr="00DD3126">
        <w:rPr>
          <w:rFonts w:asciiTheme="minorEastAsia" w:hAnsiTheme="minorEastAsia" w:hint="eastAsia"/>
          <w:sz w:val="24"/>
          <w:szCs w:val="24"/>
        </w:rPr>
        <w:t>、</w:t>
      </w:r>
      <w:r w:rsidRPr="00DD3126">
        <w:rPr>
          <w:rFonts w:asciiTheme="minorEastAsia" w:hAnsiTheme="minorEastAsia"/>
          <w:sz w:val="24"/>
          <w:szCs w:val="24"/>
        </w:rPr>
        <w:t>护理等医学相关专业</w:t>
      </w:r>
      <w:r w:rsidRPr="00DD3126">
        <w:rPr>
          <w:rFonts w:asciiTheme="minorEastAsia" w:hAnsiTheme="minorEastAsia" w:hint="eastAsia"/>
          <w:sz w:val="24"/>
          <w:szCs w:val="24"/>
        </w:rPr>
        <w:t>；</w:t>
      </w:r>
    </w:p>
    <w:p w:rsidR="00056F45" w:rsidRPr="00DD3126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DD3126">
        <w:rPr>
          <w:rFonts w:asciiTheme="minorEastAsia" w:hAnsiTheme="minorEastAsia"/>
          <w:sz w:val="24"/>
          <w:szCs w:val="24"/>
        </w:rPr>
        <w:t>大专以上学历</w:t>
      </w:r>
      <w:r w:rsidRPr="00DD3126">
        <w:rPr>
          <w:rFonts w:asciiTheme="minorEastAsia" w:hAnsiTheme="minorEastAsia" w:hint="eastAsia"/>
          <w:sz w:val="24"/>
          <w:szCs w:val="24"/>
        </w:rPr>
        <w:t>；</w:t>
      </w:r>
    </w:p>
    <w:p w:rsidR="00056F4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</w:pPr>
      <w:r w:rsidRPr="00056F45">
        <w:rPr>
          <w:rFonts w:asciiTheme="minorEastAsia" w:hAnsiTheme="minorEastAsia"/>
          <w:sz w:val="24"/>
          <w:szCs w:val="24"/>
        </w:rPr>
        <w:t>接受过国家认可的</w:t>
      </w:r>
      <w:r w:rsidRPr="00056F45">
        <w:rPr>
          <w:rFonts w:asciiTheme="minorEastAsia" w:hAnsiTheme="minorEastAsia" w:hint="eastAsia"/>
          <w:sz w:val="24"/>
          <w:szCs w:val="24"/>
        </w:rPr>
        <w:t>G</w:t>
      </w:r>
      <w:r w:rsidRPr="00056F45">
        <w:rPr>
          <w:rFonts w:asciiTheme="minorEastAsia" w:hAnsiTheme="minorEastAsia"/>
          <w:sz w:val="24"/>
          <w:szCs w:val="24"/>
        </w:rPr>
        <w:t>C</w:t>
      </w:r>
      <w:r w:rsidRPr="00056F45">
        <w:rPr>
          <w:rFonts w:asciiTheme="minorEastAsia" w:hAnsiTheme="minorEastAsia" w:hint="eastAsia"/>
          <w:sz w:val="24"/>
          <w:szCs w:val="24"/>
        </w:rPr>
        <w:t>P</w:t>
      </w:r>
      <w:r w:rsidRPr="00056F45">
        <w:rPr>
          <w:rFonts w:asciiTheme="minorEastAsia" w:hAnsiTheme="minorEastAsia"/>
          <w:sz w:val="24"/>
          <w:szCs w:val="24"/>
        </w:rPr>
        <w:t>等法规及临床试验技术培训并取得证书</w:t>
      </w:r>
      <w:r w:rsidRPr="00056F45">
        <w:rPr>
          <w:rFonts w:asciiTheme="minorEastAsia" w:hAnsiTheme="minorEastAsia" w:hint="eastAsia"/>
          <w:sz w:val="24"/>
          <w:szCs w:val="24"/>
        </w:rPr>
        <w:t>，</w:t>
      </w:r>
      <w:r w:rsidRPr="00056F45">
        <w:rPr>
          <w:rFonts w:asciiTheme="minorEastAsia" w:hAnsiTheme="minorEastAsia"/>
          <w:sz w:val="24"/>
          <w:szCs w:val="24"/>
        </w:rPr>
        <w:t>不包含</w:t>
      </w:r>
      <w:r w:rsidRPr="00056F45">
        <w:rPr>
          <w:rFonts w:asciiTheme="minorEastAsia" w:hAnsiTheme="minorEastAsia" w:hint="eastAsia"/>
          <w:sz w:val="24"/>
          <w:szCs w:val="24"/>
        </w:rPr>
        <w:t>S</w:t>
      </w:r>
      <w:r w:rsidRPr="00056F45">
        <w:rPr>
          <w:rFonts w:asciiTheme="minorEastAsia" w:hAnsiTheme="minorEastAsia"/>
          <w:sz w:val="24"/>
          <w:szCs w:val="24"/>
        </w:rPr>
        <w:t>MO公司</w:t>
      </w:r>
      <w:r w:rsidRPr="00056F45">
        <w:rPr>
          <w:rFonts w:asciiTheme="minorEastAsia" w:hAnsiTheme="minorEastAsia" w:hint="eastAsia"/>
          <w:sz w:val="24"/>
          <w:szCs w:val="24"/>
        </w:rPr>
        <w:t>、C</w:t>
      </w:r>
      <w:r w:rsidRPr="00056F45">
        <w:rPr>
          <w:rFonts w:asciiTheme="minorEastAsia" w:hAnsiTheme="minorEastAsia"/>
          <w:sz w:val="24"/>
          <w:szCs w:val="24"/>
        </w:rPr>
        <w:t>RO公司或其他公司内部培训发放的</w:t>
      </w:r>
      <w:r w:rsidRPr="00056F45">
        <w:rPr>
          <w:rFonts w:asciiTheme="minorEastAsia" w:hAnsiTheme="minorEastAsia" w:hint="eastAsia"/>
          <w:sz w:val="24"/>
          <w:szCs w:val="24"/>
        </w:rPr>
        <w:t>G</w:t>
      </w:r>
      <w:r w:rsidRPr="00056F45">
        <w:rPr>
          <w:rFonts w:asciiTheme="minorEastAsia" w:hAnsiTheme="minorEastAsia"/>
          <w:sz w:val="24"/>
          <w:szCs w:val="24"/>
        </w:rPr>
        <w:t>CP证书</w:t>
      </w:r>
      <w:r w:rsidRPr="00056F45">
        <w:rPr>
          <w:rFonts w:asciiTheme="minorEastAsia" w:hAnsiTheme="minorEastAsia" w:hint="eastAsia"/>
          <w:sz w:val="24"/>
          <w:szCs w:val="24"/>
        </w:rPr>
        <w:t>；</w:t>
      </w:r>
    </w:p>
    <w:p w:rsidR="00CF201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</w:pPr>
      <w:r w:rsidRPr="00056F45">
        <w:rPr>
          <w:rFonts w:asciiTheme="minorEastAsia" w:hAnsiTheme="minorEastAsia"/>
          <w:sz w:val="24"/>
          <w:szCs w:val="24"/>
        </w:rPr>
        <w:t>有至少</w:t>
      </w:r>
      <w:r w:rsidR="00B93DB2">
        <w:rPr>
          <w:rFonts w:asciiTheme="minorEastAsia" w:hAnsiTheme="minorEastAsia" w:hint="eastAsia"/>
          <w:sz w:val="24"/>
          <w:szCs w:val="24"/>
        </w:rPr>
        <w:t>六个月</w:t>
      </w:r>
      <w:bookmarkStart w:id="0" w:name="_GoBack"/>
      <w:bookmarkEnd w:id="0"/>
      <w:r w:rsidRPr="00056F45">
        <w:rPr>
          <w:rFonts w:asciiTheme="minorEastAsia" w:hAnsiTheme="minorEastAsia"/>
          <w:sz w:val="24"/>
          <w:szCs w:val="24"/>
        </w:rPr>
        <w:t>以上的</w:t>
      </w:r>
      <w:r w:rsidRPr="00056F45">
        <w:rPr>
          <w:rFonts w:asciiTheme="minorEastAsia" w:hAnsiTheme="minorEastAsia" w:hint="eastAsia"/>
          <w:sz w:val="24"/>
          <w:szCs w:val="24"/>
        </w:rPr>
        <w:t>C</w:t>
      </w:r>
      <w:r w:rsidRPr="00056F45">
        <w:rPr>
          <w:rFonts w:asciiTheme="minorEastAsia" w:hAnsiTheme="minorEastAsia"/>
          <w:sz w:val="24"/>
          <w:szCs w:val="24"/>
        </w:rPr>
        <w:t>RC工作经历</w:t>
      </w:r>
      <w:r w:rsidRPr="00056F45">
        <w:rPr>
          <w:rFonts w:asciiTheme="minorEastAsia" w:hAnsiTheme="minorEastAsia" w:hint="eastAsia"/>
          <w:sz w:val="24"/>
          <w:szCs w:val="24"/>
        </w:rPr>
        <w:t>，</w:t>
      </w:r>
      <w:r w:rsidRPr="00056F45">
        <w:rPr>
          <w:rFonts w:asciiTheme="minorEastAsia" w:hAnsiTheme="minorEastAsia"/>
          <w:sz w:val="24"/>
          <w:szCs w:val="24"/>
        </w:rPr>
        <w:t>需提供个人简历</w:t>
      </w:r>
      <w:r w:rsidRPr="00056F45">
        <w:rPr>
          <w:rFonts w:asciiTheme="minorEastAsia" w:hAnsiTheme="minorEastAsia" w:hint="eastAsia"/>
          <w:sz w:val="24"/>
          <w:szCs w:val="24"/>
        </w:rPr>
        <w:t>。</w:t>
      </w:r>
    </w:p>
    <w:p w:rsidR="00056F45" w:rsidRPr="00056F45" w:rsidRDefault="00056F45" w:rsidP="00056F45">
      <w:pPr>
        <w:pStyle w:val="1"/>
        <w:numPr>
          <w:ilvl w:val="0"/>
          <w:numId w:val="1"/>
        </w:numPr>
        <w:spacing w:line="560" w:lineRule="exact"/>
        <w:ind w:firstLineChars="0"/>
      </w:pPr>
      <w:r>
        <w:rPr>
          <w:rFonts w:asciiTheme="minorEastAsia" w:hAnsiTheme="minorEastAsia" w:hint="eastAsia"/>
          <w:sz w:val="24"/>
          <w:szCs w:val="24"/>
        </w:rPr>
        <w:t>提交资料</w:t>
      </w:r>
    </w:p>
    <w:p w:rsidR="00056F4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056F45">
        <w:rPr>
          <w:rFonts w:asciiTheme="minorEastAsia" w:hAnsiTheme="minorEastAsia" w:hint="eastAsia"/>
          <w:sz w:val="24"/>
          <w:szCs w:val="24"/>
        </w:rPr>
        <w:t>SMO营业执照复印件；</w:t>
      </w:r>
    </w:p>
    <w:p w:rsidR="00056F4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056F45">
        <w:rPr>
          <w:rFonts w:asciiTheme="minorEastAsia" w:hAnsiTheme="minorEastAsia" w:hint="eastAsia"/>
          <w:sz w:val="24"/>
          <w:szCs w:val="24"/>
        </w:rPr>
        <w:t>雇佣关系证明；</w:t>
      </w:r>
    </w:p>
    <w:p w:rsidR="00056F4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056F45">
        <w:rPr>
          <w:rFonts w:asciiTheme="minorEastAsia" w:hAnsiTheme="minorEastAsia" w:hint="eastAsia"/>
          <w:sz w:val="24"/>
          <w:szCs w:val="24"/>
        </w:rPr>
        <w:t>CRC个人简历；</w:t>
      </w:r>
    </w:p>
    <w:p w:rsidR="00056F4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056F45">
        <w:rPr>
          <w:rFonts w:asciiTheme="minorEastAsia" w:hAnsiTheme="minorEastAsia" w:hint="eastAsia"/>
          <w:sz w:val="24"/>
          <w:szCs w:val="24"/>
        </w:rPr>
        <w:t>毕业照/学位证复印件；</w:t>
      </w:r>
    </w:p>
    <w:p w:rsidR="00056F45" w:rsidRPr="00056F45" w:rsidRDefault="00056F45" w:rsidP="00056F45">
      <w:pPr>
        <w:pStyle w:val="1"/>
        <w:numPr>
          <w:ilvl w:val="1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 w:rsidRPr="00056F45">
        <w:rPr>
          <w:rFonts w:asciiTheme="minorEastAsia" w:hAnsiTheme="minorEastAsia" w:hint="eastAsia"/>
          <w:sz w:val="24"/>
          <w:szCs w:val="24"/>
        </w:rPr>
        <w:t>GCP培训证书</w:t>
      </w:r>
    </w:p>
    <w:p w:rsidR="00056F45" w:rsidRDefault="00056F45" w:rsidP="00056F45">
      <w:pPr>
        <w:pStyle w:val="1"/>
        <w:spacing w:line="560" w:lineRule="exact"/>
        <w:ind w:left="420" w:firstLineChars="0" w:firstLine="0"/>
        <w:rPr>
          <w:rFonts w:asciiTheme="minorEastAsia" w:hAnsiTheme="minorEastAsia"/>
          <w:sz w:val="24"/>
          <w:szCs w:val="24"/>
        </w:rPr>
      </w:pPr>
      <w:r w:rsidRPr="00056F45">
        <w:rPr>
          <w:rFonts w:asciiTheme="minorEastAsia" w:hAnsiTheme="minorEastAsia" w:hint="eastAsia"/>
          <w:sz w:val="24"/>
          <w:szCs w:val="24"/>
        </w:rPr>
        <w:t>以上文件均应该加盖公司公章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056F45" w:rsidRDefault="00056F45" w:rsidP="00056F45">
      <w:pPr>
        <w:pStyle w:val="1"/>
        <w:numPr>
          <w:ilvl w:val="0"/>
          <w:numId w:val="1"/>
        </w:numPr>
        <w:spacing w:line="560" w:lineRule="exact"/>
        <w:ind w:firstLineChars="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个人简历表（见附表）</w:t>
      </w:r>
    </w:p>
    <w:p w:rsidR="00056F45" w:rsidRDefault="00056F45">
      <w:r>
        <w:br w:type="page"/>
      </w:r>
    </w:p>
    <w:tbl>
      <w:tblPr>
        <w:tblW w:w="10064" w:type="dxa"/>
        <w:jc w:val="center"/>
        <w:tblInd w:w="-1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2"/>
        <w:gridCol w:w="2584"/>
        <w:gridCol w:w="1102"/>
        <w:gridCol w:w="1018"/>
        <w:gridCol w:w="6"/>
        <w:gridCol w:w="1527"/>
        <w:gridCol w:w="1825"/>
      </w:tblGrid>
      <w:tr w:rsidR="00056F45" w:rsidRPr="00322DEA" w:rsidTr="005B0A89">
        <w:trPr>
          <w:trHeight w:val="341"/>
          <w:jc w:val="center"/>
        </w:trPr>
        <w:tc>
          <w:tcPr>
            <w:tcW w:w="5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F45" w:rsidRDefault="00056F45" w:rsidP="00056F45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lastRenderedPageBreak/>
              <w:t xml:space="preserve">                         </w:t>
            </w:r>
            <w:r w:rsidRPr="00056F45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36"/>
                <w:szCs w:val="28"/>
              </w:rPr>
              <w:t>CRC个人简历表</w:t>
            </w:r>
          </w:p>
          <w:p w:rsidR="00056F45" w:rsidRPr="00056F45" w:rsidRDefault="00056F45" w:rsidP="00056F45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 w:rsidRPr="00056F45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项目名称：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</w:tcPr>
          <w:p w:rsidR="00056F45" w:rsidRPr="00056F45" w:rsidRDefault="00056F45" w:rsidP="00056F45">
            <w:pPr>
              <w:widowControl/>
              <w:spacing w:line="360" w:lineRule="auto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</w:p>
        </w:tc>
        <w:tc>
          <w:tcPr>
            <w:tcW w:w="33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056F45" w:rsidRPr="00322DEA" w:rsidTr="005B0A89">
        <w:trPr>
          <w:trHeight w:val="333"/>
          <w:jc w:val="center"/>
        </w:trPr>
        <w:tc>
          <w:tcPr>
            <w:tcW w:w="5688" w:type="dxa"/>
            <w:gridSpan w:val="3"/>
            <w:tcBorders>
              <w:top w:val="nil"/>
              <w:left w:val="nil"/>
              <w:right w:val="nil"/>
            </w:tcBorders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项目编号：</w:t>
            </w:r>
          </w:p>
        </w:tc>
        <w:tc>
          <w:tcPr>
            <w:tcW w:w="4376" w:type="dxa"/>
            <w:gridSpan w:val="4"/>
            <w:tcBorders>
              <w:top w:val="nil"/>
              <w:left w:val="nil"/>
              <w:right w:val="nil"/>
            </w:tcBorders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056F45" w:rsidRPr="00322DEA" w:rsidTr="005B0A89">
        <w:trPr>
          <w:trHeight w:val="333"/>
          <w:jc w:val="center"/>
        </w:trPr>
        <w:tc>
          <w:tcPr>
            <w:tcW w:w="2002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姓　　名</w:t>
            </w:r>
          </w:p>
        </w:tc>
        <w:tc>
          <w:tcPr>
            <w:tcW w:w="2584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102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性　别</w:t>
            </w:r>
          </w:p>
        </w:tc>
        <w:tc>
          <w:tcPr>
            <w:tcW w:w="1018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出生日期</w:t>
            </w:r>
            <w:proofErr w:type="spellEnd"/>
          </w:p>
        </w:tc>
        <w:tc>
          <w:tcPr>
            <w:tcW w:w="1825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trHeight w:val="333"/>
          <w:jc w:val="center"/>
        </w:trPr>
        <w:tc>
          <w:tcPr>
            <w:tcW w:w="2002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专    业</w:t>
            </w:r>
          </w:p>
        </w:tc>
        <w:tc>
          <w:tcPr>
            <w:tcW w:w="4704" w:type="dxa"/>
            <w:gridSpan w:val="3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学</w:t>
            </w: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 xml:space="preserve">   </w:t>
            </w: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历</w:t>
            </w:r>
          </w:p>
        </w:tc>
        <w:tc>
          <w:tcPr>
            <w:tcW w:w="1825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EA79F9">
        <w:trPr>
          <w:trHeight w:val="479"/>
          <w:jc w:val="center"/>
        </w:trPr>
        <w:tc>
          <w:tcPr>
            <w:tcW w:w="2002" w:type="dxa"/>
            <w:vAlign w:val="center"/>
          </w:tcPr>
          <w:p w:rsidR="00056F45" w:rsidRPr="00322DEA" w:rsidRDefault="00056F45" w:rsidP="00056F45">
            <w:pPr>
              <w:widowControl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r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所属单位</w:t>
            </w:r>
          </w:p>
        </w:tc>
        <w:tc>
          <w:tcPr>
            <w:tcW w:w="8062" w:type="dxa"/>
            <w:gridSpan w:val="6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333"/>
          <w:jc w:val="center"/>
        </w:trPr>
        <w:tc>
          <w:tcPr>
            <w:tcW w:w="2002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通讯地址</w:t>
            </w:r>
            <w:proofErr w:type="spellEnd"/>
          </w:p>
        </w:tc>
        <w:tc>
          <w:tcPr>
            <w:tcW w:w="4704" w:type="dxa"/>
            <w:gridSpan w:val="3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33" w:type="dxa"/>
            <w:gridSpan w:val="2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邮　　编</w:t>
            </w:r>
          </w:p>
        </w:tc>
        <w:tc>
          <w:tcPr>
            <w:tcW w:w="1825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333"/>
          <w:jc w:val="center"/>
        </w:trPr>
        <w:tc>
          <w:tcPr>
            <w:tcW w:w="2002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电话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/</w:t>
            </w: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手机</w:t>
            </w:r>
            <w:proofErr w:type="spellEnd"/>
          </w:p>
        </w:tc>
        <w:tc>
          <w:tcPr>
            <w:tcW w:w="4710" w:type="dxa"/>
            <w:gridSpan w:val="4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1527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E-mail</w:t>
            </w:r>
          </w:p>
        </w:tc>
        <w:tc>
          <w:tcPr>
            <w:tcW w:w="1825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371"/>
          <w:jc w:val="center"/>
        </w:trPr>
        <w:tc>
          <w:tcPr>
            <w:tcW w:w="2002" w:type="dxa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GCP培训情况</w:t>
            </w:r>
          </w:p>
        </w:tc>
        <w:tc>
          <w:tcPr>
            <w:tcW w:w="8062" w:type="dxa"/>
            <w:gridSpan w:val="6"/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</w:rPr>
            </w:pPr>
          </w:p>
        </w:tc>
      </w:tr>
      <w:tr w:rsidR="00056F45" w:rsidRPr="00322DEA" w:rsidTr="005B0A89">
        <w:trPr>
          <w:cantSplit/>
          <w:trHeight w:val="333"/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教育及工作简历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：</w:t>
            </w:r>
          </w:p>
        </w:tc>
      </w:tr>
      <w:tr w:rsidR="00056F45" w:rsidRPr="00322DEA" w:rsidTr="005B0A89">
        <w:trPr>
          <w:cantSplit/>
          <w:trHeight w:val="341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起止年月</w:t>
            </w:r>
            <w:proofErr w:type="spellEnd"/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教育及工作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经历</w:t>
            </w:r>
          </w:p>
        </w:tc>
      </w:tr>
      <w:tr w:rsidR="00056F45" w:rsidRPr="00322DEA" w:rsidTr="005B0A89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333"/>
          <w:jc w:val="center"/>
        </w:trPr>
        <w:tc>
          <w:tcPr>
            <w:tcW w:w="100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left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临床试验</w:t>
            </w:r>
            <w:proofErr w:type="spellEnd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</w:rPr>
              <w:t>研究简</w:t>
            </w:r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历：</w:t>
            </w:r>
          </w:p>
        </w:tc>
      </w:tr>
      <w:tr w:rsidR="00056F45" w:rsidRPr="00322DEA" w:rsidTr="005B0A89">
        <w:trPr>
          <w:cantSplit/>
          <w:trHeight w:val="333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起止年月</w:t>
            </w:r>
            <w:proofErr w:type="spellEnd"/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b/>
                <w:color w:val="000000"/>
                <w:kern w:val="0"/>
                <w:sz w:val="24"/>
                <w:szCs w:val="28"/>
                <w:lang w:eastAsia="en-US"/>
              </w:rPr>
            </w:pPr>
            <w:proofErr w:type="spellStart"/>
            <w:r w:rsidRPr="00322DEA">
              <w:rPr>
                <w:rFonts w:asciiTheme="minorEastAsia" w:hAnsiTheme="minorEastAsia" w:cs="Times New Roman" w:hint="eastAsia"/>
                <w:b/>
                <w:color w:val="000000"/>
                <w:kern w:val="0"/>
                <w:sz w:val="24"/>
                <w:szCs w:val="28"/>
                <w:lang w:eastAsia="en-US"/>
              </w:rPr>
              <w:t>临床试验名称</w:t>
            </w:r>
            <w:proofErr w:type="spellEnd"/>
          </w:p>
        </w:tc>
      </w:tr>
      <w:tr w:rsidR="00056F45" w:rsidRPr="00322DEA" w:rsidTr="005B0A89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98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  <w:tr w:rsidR="00056F45" w:rsidRPr="00322DEA" w:rsidTr="005B0A89">
        <w:trPr>
          <w:cantSplit/>
          <w:trHeight w:val="289"/>
          <w:jc w:val="center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  <w:tc>
          <w:tcPr>
            <w:tcW w:w="8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6F45" w:rsidRPr="00322DEA" w:rsidRDefault="00056F45" w:rsidP="005B0A89">
            <w:pPr>
              <w:widowControl/>
              <w:spacing w:line="360" w:lineRule="auto"/>
              <w:jc w:val="center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8"/>
                <w:lang w:eastAsia="en-US"/>
              </w:rPr>
            </w:pPr>
          </w:p>
        </w:tc>
      </w:tr>
    </w:tbl>
    <w:p w:rsidR="00056F45" w:rsidRPr="00322DEA" w:rsidRDefault="00056F45" w:rsidP="00056F45">
      <w:pPr>
        <w:jc w:val="center"/>
        <w:rPr>
          <w:rFonts w:asciiTheme="minorEastAsia" w:hAnsiTheme="minorEastAsia"/>
          <w:sz w:val="28"/>
          <w:szCs w:val="28"/>
        </w:rPr>
      </w:pPr>
    </w:p>
    <w:p w:rsidR="00056F45" w:rsidRPr="00056F45" w:rsidRDefault="00056F45" w:rsidP="00056F45">
      <w:pPr>
        <w:pStyle w:val="1"/>
        <w:spacing w:line="560" w:lineRule="exact"/>
        <w:ind w:firstLineChars="0" w:firstLine="0"/>
        <w:rPr>
          <w:rFonts w:asciiTheme="minorEastAsia" w:hAnsiTheme="minorEastAsia"/>
          <w:sz w:val="24"/>
          <w:szCs w:val="24"/>
        </w:rPr>
      </w:pPr>
    </w:p>
    <w:sectPr w:rsidR="00056F45" w:rsidRPr="00056F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00D" w:rsidRDefault="0076700D" w:rsidP="00056F45">
      <w:r>
        <w:separator/>
      </w:r>
    </w:p>
  </w:endnote>
  <w:endnote w:type="continuationSeparator" w:id="0">
    <w:p w:rsidR="0076700D" w:rsidRDefault="0076700D" w:rsidP="00056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00D" w:rsidRDefault="0076700D" w:rsidP="00056F45">
      <w:r>
        <w:separator/>
      </w:r>
    </w:p>
  </w:footnote>
  <w:footnote w:type="continuationSeparator" w:id="0">
    <w:p w:rsidR="0076700D" w:rsidRDefault="0076700D" w:rsidP="00056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75739"/>
    <w:multiLevelType w:val="hybridMultilevel"/>
    <w:tmpl w:val="BE38E9AA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1E2177"/>
    <w:multiLevelType w:val="multilevel"/>
    <w:tmpl w:val="8938AE4E"/>
    <w:lvl w:ilvl="0">
      <w:start w:val="1"/>
      <w:numFmt w:val="chineseCountingThousand"/>
      <w:lvlText w:val="%1、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42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51B"/>
    <w:rsid w:val="00056F45"/>
    <w:rsid w:val="00491037"/>
    <w:rsid w:val="0076700D"/>
    <w:rsid w:val="00B93DB2"/>
    <w:rsid w:val="00CF2015"/>
    <w:rsid w:val="00F7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F4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56F45"/>
    <w:pPr>
      <w:ind w:firstLineChars="200" w:firstLine="420"/>
    </w:pPr>
  </w:style>
  <w:style w:type="paragraph" w:styleId="a5">
    <w:name w:val="List Paragraph"/>
    <w:basedOn w:val="a"/>
    <w:uiPriority w:val="34"/>
    <w:qFormat/>
    <w:rsid w:val="00056F45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6F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6F4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6F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6F4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056F45"/>
    <w:pPr>
      <w:ind w:firstLineChars="200" w:firstLine="420"/>
    </w:pPr>
  </w:style>
  <w:style w:type="paragraph" w:styleId="a5">
    <w:name w:val="List Paragraph"/>
    <w:basedOn w:val="a"/>
    <w:uiPriority w:val="34"/>
    <w:qFormat/>
    <w:rsid w:val="00056F4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</Words>
  <Characters>366</Characters>
  <Application>Microsoft Office Word</Application>
  <DocSecurity>0</DocSecurity>
  <Lines>3</Lines>
  <Paragraphs>1</Paragraphs>
  <ScaleCrop>false</ScaleCrop>
  <Company>Microsoft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2021-08-23T05:38:00Z</dcterms:created>
  <dcterms:modified xsi:type="dcterms:W3CDTF">2021-11-25T01:10:00Z</dcterms:modified>
</cp:coreProperties>
</file>